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0C6" w:rsidRDefault="005A40C6" w:rsidP="004968E6">
      <w:pPr>
        <w:pStyle w:val="Title"/>
      </w:pPr>
      <w:r>
        <w:t>Programmierung Ideenmanagement</w:t>
      </w:r>
    </w:p>
    <w:p w:rsidR="005A40C6" w:rsidRDefault="005A40C6">
      <w:r>
        <w:t>Fünf Bereiche: Eingabebereich für Vorschlagende, Adminbereich, Gutachterbereich (alle die Stellung nehmen sollen), Beteiligtenbereich, Ausschussbereich</w:t>
      </w:r>
    </w:p>
    <w:p w:rsidR="005A40C6" w:rsidRPr="00F42EF0" w:rsidRDefault="005A40C6">
      <w:pPr>
        <w:rPr>
          <w:b/>
        </w:rPr>
      </w:pPr>
      <w:r w:rsidRPr="00F42EF0">
        <w:rPr>
          <w:b/>
        </w:rPr>
        <w:t>HSNET</w:t>
      </w:r>
      <w:r>
        <w:rPr>
          <w:b/>
        </w:rPr>
        <w:t>:</w:t>
      </w:r>
      <w:r w:rsidRPr="00F42EF0">
        <w:rPr>
          <w:b/>
        </w:rPr>
        <w:br/>
        <w:t>schwaral</w:t>
      </w:r>
      <w:r w:rsidRPr="00F42EF0">
        <w:rPr>
          <w:b/>
        </w:rPr>
        <w:br/>
        <w:t>%070411d</w:t>
      </w:r>
    </w:p>
    <w:p w:rsidR="005A40C6" w:rsidRDefault="005A40C6" w:rsidP="004968E6">
      <w:pPr>
        <w:pStyle w:val="Heading1"/>
      </w:pPr>
      <w:r>
        <w:t>Eingabebereich:</w:t>
      </w:r>
    </w:p>
    <w:p w:rsidR="005A40C6" w:rsidRDefault="005A40C6">
      <w:r>
        <w:t xml:space="preserve">Login mit hinterlegten Daten als Studierender, Mitarbeiter, Professor oder Lehrbeauftragter </w:t>
      </w:r>
      <w:r w:rsidRPr="00E35DF1">
        <w:rPr>
          <w:b/>
        </w:rPr>
        <w:t>(Lehrbeauftragte müssten im AD angelegt sein)</w:t>
      </w:r>
    </w:p>
    <w:p w:rsidR="005A40C6" w:rsidRPr="00E35DF1" w:rsidRDefault="005A40C6">
      <w:pPr>
        <w:rPr>
          <w:color w:val="FF0000"/>
        </w:rPr>
      </w:pPr>
      <w:r>
        <w:t xml:space="preserve">Möglichkeit, Account zu beantragen </w:t>
      </w:r>
      <w:r w:rsidRPr="00E35DF1">
        <w:rPr>
          <w:color w:val="FF0000"/>
        </w:rPr>
        <w:t>(geht nur übers AD)</w:t>
      </w:r>
    </w:p>
    <w:p w:rsidR="005A40C6" w:rsidRPr="00E35DF1" w:rsidRDefault="005A40C6">
      <w:pPr>
        <w:rPr>
          <w:color w:val="FF0000"/>
        </w:rPr>
      </w:pPr>
      <w:r>
        <w:t xml:space="preserve">Möglichkeit, Passwort neu zusenden zu lassen </w:t>
      </w:r>
      <w:r w:rsidRPr="00E35DF1">
        <w:rPr>
          <w:color w:val="FF0000"/>
        </w:rPr>
        <w:t>(geht nicht übers AD, as Passwort ist unsichtbar)</w:t>
      </w:r>
    </w:p>
    <w:p w:rsidR="005A40C6" w:rsidRDefault="005A40C6">
      <w:r>
        <w:t>Eingabemaske:  (Mailadresse-System hinterlegt?), (Gruppenzugehörigkeit-System hinterlegt?), Gruppen- oder Einzelvorschlag (bei Gruppenvorschlag Namen der übrigen Einreicher), Betreff, Situationsbeschreibung, Verbesserungsvorschlag und konkreter Umsetzungsplan, Nutzen des VV, maschinelle ID-Nummer des Vorschlags, Eingangsdatum, Erklärung über Einwilligung zum Veröffentlichen, Absendeknopf mit Hinweistext (Versicherung), nicht mehr änderbar nach Absenden.</w:t>
      </w:r>
    </w:p>
    <w:p w:rsidR="005A40C6" w:rsidRPr="00F42EF0" w:rsidRDefault="005A40C6">
      <w:pPr>
        <w:rPr>
          <w:b/>
          <w:i/>
          <w:color w:val="FF0000"/>
        </w:rPr>
      </w:pPr>
      <w:r w:rsidRPr="00F42EF0">
        <w:rPr>
          <w:b/>
          <w:i/>
          <w:color w:val="FF0000"/>
        </w:rPr>
        <w:sym w:font="Wingdings" w:char="F0E0"/>
      </w:r>
      <w:r w:rsidRPr="00F42EF0">
        <w:rPr>
          <w:b/>
          <w:i/>
          <w:color w:val="FF0000"/>
        </w:rPr>
        <w:t xml:space="preserve"> Mailadresse bekommt man aus dem AD. Was genau meint man mit Gruppenzugehörigkeit, Gruppen- oder Einzelvorschlag? Wie sollen übrige Namen erfasst sein (Verknüpfung)?</w:t>
      </w:r>
    </w:p>
    <w:p w:rsidR="005A40C6" w:rsidRDefault="005A40C6">
      <w:r>
        <w:t>Informationsmail an Einreicher über Eingang des VV mit ID-Nummernangabe, zugleich Mail an Admin (Info über Eingang des VV mit ID-Nummer)</w:t>
      </w:r>
    </w:p>
    <w:p w:rsidR="005A40C6" w:rsidRDefault="005A40C6">
      <w:r>
        <w:t>Statusmitverfolgung (vorerst nur für Einreicher, nicht Gruppenmitglieder): Eingegangen-Beteiligte angehört-Gutachter benannt-Gutachten eingegangen-Entscheidung terminiert- Entscheidung (Inhalt?)</w:t>
      </w:r>
    </w:p>
    <w:p w:rsidR="005A40C6" w:rsidRPr="00F42EF0" w:rsidRDefault="005A40C6">
      <w:pPr>
        <w:rPr>
          <w:b/>
          <w:i/>
          <w:color w:val="FF0000"/>
        </w:rPr>
      </w:pPr>
      <w:r w:rsidRPr="00F42EF0">
        <w:rPr>
          <w:b/>
          <w:i/>
          <w:color w:val="FF0000"/>
        </w:rPr>
        <w:sym w:font="Wingdings" w:char="F0E0"/>
      </w:r>
      <w:r w:rsidRPr="00F42EF0">
        <w:rPr>
          <w:b/>
          <w:i/>
          <w:color w:val="FF0000"/>
        </w:rPr>
        <w:t xml:space="preserve"> Nähers erklären!</w:t>
      </w:r>
    </w:p>
    <w:p w:rsidR="005A40C6" w:rsidRDefault="005A40C6">
      <w:r>
        <w:t>Zusätzliche Erläuterungen (Einreicher) zum Antrag nach Absenden möglich, auch änderbar, bis Bestellung Gutachter. Danach Zusätzliche Erläuterungen (QMB) über Admin.</w:t>
      </w:r>
    </w:p>
    <w:p w:rsidR="005A40C6" w:rsidRPr="00F42EF0" w:rsidRDefault="005A40C6">
      <w:pPr>
        <w:rPr>
          <w:b/>
          <w:i/>
          <w:color w:val="FF0000"/>
        </w:rPr>
      </w:pPr>
      <w:r w:rsidRPr="00F42EF0">
        <w:rPr>
          <w:b/>
          <w:i/>
          <w:color w:val="FF0000"/>
        </w:rPr>
        <w:sym w:font="Wingdings" w:char="F0E0"/>
      </w:r>
      <w:r w:rsidRPr="00F42EF0">
        <w:rPr>
          <w:b/>
          <w:i/>
          <w:color w:val="FF0000"/>
        </w:rPr>
        <w:t xml:space="preserve"> Feld zusätzliche Erläuterungen fehlen oben. Soll das nur nachträglich erscheinen?</w:t>
      </w:r>
    </w:p>
    <w:p w:rsidR="005A40C6" w:rsidRDefault="005A40C6">
      <w:r>
        <w:t>Antrag löschen: Möglich bis Gutachterbestellung, Hinweis auf endgültige Löschung als Sicherheitsabfrage</w:t>
      </w:r>
    </w:p>
    <w:p w:rsidR="005A40C6" w:rsidRDefault="005A40C6" w:rsidP="004968E6">
      <w:pPr>
        <w:pStyle w:val="Heading1"/>
      </w:pPr>
      <w:r>
        <w:br w:type="page"/>
        <w:t>Adminbereich:</w:t>
      </w:r>
    </w:p>
    <w:p w:rsidR="005A40C6" w:rsidRDefault="005A40C6">
      <w:r>
        <w:t xml:space="preserve">Neu eingegangene, unbearbeitete Anträge:  ID-Nr., Eingangsdatum, Betreff, Einreicher, bearbeiten. </w:t>
      </w:r>
    </w:p>
    <w:p w:rsidR="005A40C6" w:rsidRDefault="005A40C6" w:rsidP="003E4B29">
      <w:pPr>
        <w:ind w:firstLine="708"/>
      </w:pPr>
      <w:r>
        <w:t>Vorschlag komplette Ansicht</w:t>
      </w:r>
    </w:p>
    <w:p w:rsidR="005A40C6" w:rsidRPr="00874391" w:rsidRDefault="005A40C6">
      <w:pPr>
        <w:rPr>
          <w:b/>
          <w:i/>
          <w:color w:val="FF0000"/>
        </w:rPr>
      </w:pPr>
      <w:r>
        <w:tab/>
        <w:t xml:space="preserve">Eingabefeld Kategorie (Pulldown) </w:t>
      </w:r>
      <w:r w:rsidRPr="00874391">
        <w:rPr>
          <w:b/>
          <w:i/>
          <w:color w:val="FF0000"/>
        </w:rPr>
        <w:sym w:font="Wingdings" w:char="F0E0"/>
      </w:r>
      <w:r w:rsidRPr="00874391">
        <w:rPr>
          <w:b/>
          <w:i/>
          <w:color w:val="FF0000"/>
        </w:rPr>
        <w:t xml:space="preserve"> gehören Kategorie und Entscheidungen zusammen?</w:t>
      </w:r>
    </w:p>
    <w:p w:rsidR="005A40C6" w:rsidRDefault="005A40C6">
      <w:r>
        <w:tab/>
        <w:t>Entscheidungen:</w:t>
      </w:r>
      <w:r>
        <w:tab/>
        <w:t xml:space="preserve">Ausschluss </w:t>
      </w:r>
    </w:p>
    <w:p w:rsidR="005A40C6" w:rsidRDefault="005A40C6">
      <w:r>
        <w:tab/>
      </w:r>
      <w:r>
        <w:tab/>
      </w:r>
      <w:r>
        <w:tab/>
      </w:r>
      <w:r>
        <w:tab/>
        <w:t>Begründung als Texteingabefeld</w:t>
      </w:r>
    </w:p>
    <w:p w:rsidR="005A40C6" w:rsidRDefault="005A40C6">
      <w:r>
        <w:tab/>
      </w:r>
      <w:r>
        <w:tab/>
      </w:r>
      <w:r>
        <w:tab/>
      </w:r>
      <w:r>
        <w:tab/>
        <w:t xml:space="preserve">Mail an Einreicher, Statusfortschreibung, Merkmal setzen, </w:t>
      </w:r>
    </w:p>
    <w:p w:rsidR="005A40C6" w:rsidRDefault="005A40C6" w:rsidP="0091323C">
      <w:pPr>
        <w:ind w:left="2832"/>
      </w:pPr>
      <w:r>
        <w:t>Vorprüfung akzeptiert, Statusfortschreibung</w:t>
      </w:r>
    </w:p>
    <w:p w:rsidR="005A40C6" w:rsidRDefault="005A40C6" w:rsidP="0091323C">
      <w:pPr>
        <w:ind w:left="2832"/>
      </w:pPr>
      <w:r>
        <w:t>&gt;(Pflichtfelder, ODER)</w:t>
      </w:r>
    </w:p>
    <w:p w:rsidR="005A40C6" w:rsidRDefault="005A40C6" w:rsidP="0091323C">
      <w:pPr>
        <w:ind w:left="2832"/>
      </w:pPr>
      <w:r>
        <w:t>zu Beteiligende (Verantwortliche) benennen, Mehrfacheingabe möglich (Pulldown bzw. Neuanlage mit Name, Vorname, Mailadresse)</w:t>
      </w:r>
    </w:p>
    <w:p w:rsidR="005A40C6" w:rsidRDefault="005A40C6" w:rsidP="008624D5">
      <w:pPr>
        <w:ind w:left="2124" w:firstLine="708"/>
      </w:pPr>
      <w:r>
        <w:t xml:space="preserve">Gutachter benennen (Pulldown), Mehrfachauswahl möglich, </w:t>
      </w:r>
      <w:r>
        <w:tab/>
      </w:r>
      <w:r>
        <w:tab/>
        <w:t xml:space="preserve">Anlegen von nicht aufgeführten Gutachtern, </w:t>
      </w:r>
    </w:p>
    <w:p w:rsidR="005A40C6" w:rsidRDefault="005A40C6" w:rsidP="002E2280">
      <w:r>
        <w:tab/>
      </w:r>
      <w:r>
        <w:tab/>
      </w:r>
      <w:r>
        <w:tab/>
      </w:r>
      <w:r>
        <w:tab/>
        <w:t>Gutachter vorschlagen</w:t>
      </w:r>
    </w:p>
    <w:p w:rsidR="005A40C6" w:rsidRDefault="005A40C6" w:rsidP="00874391">
      <w:pPr>
        <w:ind w:left="2832"/>
      </w:pPr>
      <w:r>
        <w:t>Mail an Ausschussmitglieder mit der Bitte um Zustimmung, Statusfortschreibung</w:t>
      </w:r>
    </w:p>
    <w:p w:rsidR="005A40C6" w:rsidRDefault="005A40C6" w:rsidP="008624D5">
      <w:pPr>
        <w:ind w:left="2832"/>
      </w:pPr>
      <w:r>
        <w:t>Beteiligte anhören</w:t>
      </w:r>
    </w:p>
    <w:p w:rsidR="005A40C6" w:rsidRDefault="005A40C6" w:rsidP="008624D5">
      <w:pPr>
        <w:ind w:left="2832"/>
      </w:pPr>
      <w:r>
        <w:t>Mail an zu Beteiligende mit Info, dass Beteiligungsfall eingetreten ist, Statusfortschreibung</w:t>
      </w:r>
    </w:p>
    <w:p w:rsidR="005A40C6" w:rsidRDefault="005A40C6" w:rsidP="008624D5">
      <w:pPr>
        <w:ind w:left="2832"/>
      </w:pPr>
      <w:r>
        <w:t>ABSENDEN</w:t>
      </w:r>
      <w:r>
        <w:tab/>
      </w:r>
      <w:r>
        <w:tab/>
      </w:r>
    </w:p>
    <w:p w:rsidR="005A40C6" w:rsidRDefault="005A40C6" w:rsidP="00CD1F86">
      <w:r>
        <w:t>zu Beteiligende (Verantwortliche) benennen, Mehrfacheingabe möglich (Pulldown bzw. Neuanlage mit Name, Vorname, Mailadresse) -&gt; Fall auswählen, Neubenennung, Liste der bereits Benannten mit Markierung anhören/nicht anhören</w:t>
      </w:r>
    </w:p>
    <w:p w:rsidR="005A40C6" w:rsidRDefault="005A40C6" w:rsidP="00CD1F86">
      <w:pPr>
        <w:ind w:left="2832"/>
      </w:pPr>
      <w:r>
        <w:t>Button Beteiligte anhören</w:t>
      </w:r>
    </w:p>
    <w:p w:rsidR="005A40C6" w:rsidRDefault="005A40C6" w:rsidP="00475218">
      <w:pPr>
        <w:ind w:left="2832"/>
      </w:pPr>
      <w:r>
        <w:t>Mail an zu Beteiligende, die noch nicht angehört wurden oder auf nicht anhören stehen, mit Info, dass Beteiligungsfall eingetreten ist. Statusfortschreibung der angehörten auf bereits angehört.</w:t>
      </w:r>
    </w:p>
    <w:p w:rsidR="005A40C6" w:rsidRDefault="005A40C6" w:rsidP="00475218">
      <w:r>
        <w:t>Gutachter benennen und vorschlagen (wie Beteiligende), Neubenennung, vorschlagen-nicht vorschlagen-bereits vorgeschlagen-abgelehnt-akzeptiert</w:t>
      </w:r>
    </w:p>
    <w:p w:rsidR="005A40C6" w:rsidRDefault="005A40C6" w:rsidP="00475218">
      <w:r>
        <w:tab/>
      </w:r>
      <w:r>
        <w:tab/>
      </w:r>
      <w:r>
        <w:tab/>
      </w:r>
      <w:r>
        <w:tab/>
        <w:t>Button vorschlagen mit Frist</w:t>
      </w:r>
      <w:r>
        <w:tab/>
      </w:r>
    </w:p>
    <w:p w:rsidR="005A40C6" w:rsidRDefault="005A40C6" w:rsidP="00475218">
      <w:r>
        <w:tab/>
      </w:r>
      <w:r>
        <w:tab/>
      </w:r>
      <w:r>
        <w:tab/>
      </w:r>
      <w:r>
        <w:tab/>
        <w:t xml:space="preserve">Mail an Ausschussmitglieder (nur vorschlagen, ohne bereits vorgeschlagen) Statusfortschreibung der vorgeschlagenen auf bereits vorgeschlagen. </w:t>
      </w:r>
    </w:p>
    <w:p w:rsidR="005A40C6" w:rsidRDefault="005A40C6">
      <w:r>
        <w:t>Anlegen von Kategorien</w:t>
      </w:r>
    </w:p>
    <w:p w:rsidR="005A40C6" w:rsidRDefault="005A40C6">
      <w:r>
        <w:t>Anlage, Ändern und Löschen von Ausschussmitgliedern (Pulldown und Eingabefeld, Vorname, Name, Mail)</w:t>
      </w:r>
    </w:p>
    <w:p w:rsidR="005A40C6" w:rsidRDefault="005A40C6">
      <w:r>
        <w:t>Anlage, Ändern und Löschen von Gutachtern allgemein, Name, Mail, Kategorie</w:t>
      </w:r>
    </w:p>
    <w:p w:rsidR="005A40C6" w:rsidRDefault="005A40C6">
      <w:r>
        <w:t>Fall bearbeiten: Auswahl nach ID, Name Einreicher, Kategorie, Einreichdatum, Stati (Stati-ID’s anlegen) -&gt;  u.a. Eingabe zusätzliche Erläuterungen (QMB), Filtermöglichkeit, z.B. auch nach Ablauf Gutachterfrist ggf. über Menü, Fall zur Veröffentlichung freigeben (nur möglich, wenn Zustimmung Einreicher vorliegt)</w:t>
      </w:r>
    </w:p>
    <w:p w:rsidR="005A40C6" w:rsidRDefault="005A40C6">
      <w:r>
        <w:t xml:space="preserve">Liste aller entschiedener Fälle </w:t>
      </w:r>
    </w:p>
    <w:p w:rsidR="005A40C6" w:rsidRDefault="005A40C6">
      <w:r>
        <w:t>Mail an Gutachter</w:t>
      </w:r>
    </w:p>
    <w:p w:rsidR="005A40C6" w:rsidRDefault="005A40C6">
      <w:r>
        <w:t>Mail an Einreicher</w:t>
      </w:r>
    </w:p>
    <w:p w:rsidR="005A40C6" w:rsidRDefault="005A40C6">
      <w:r>
        <w:t>Mail an Ausschussmitglieder</w:t>
      </w:r>
    </w:p>
    <w:p w:rsidR="005A40C6" w:rsidRDefault="005A40C6">
      <w:r>
        <w:t>Sitzungen terminieren (Termin und Tagesordnung, Fallzuordnung), Änderbar bis x vor Sitzungstermin,  Terminierbare und noch nicht terminierte Fälle wenn Status alle Gutachten eingegangen.</w:t>
      </w:r>
    </w:p>
    <w:p w:rsidR="005A40C6" w:rsidRDefault="005A40C6">
      <w:r>
        <w:t>Übersicht über bereits terminierte Fälle</w:t>
      </w:r>
    </w:p>
    <w:p w:rsidR="005A40C6" w:rsidRDefault="005A40C6">
      <w:r>
        <w:t>Fristenverwaltung</w:t>
      </w:r>
    </w:p>
    <w:p w:rsidR="005A40C6" w:rsidRDefault="005A40C6">
      <w:r>
        <w:tab/>
        <w:t>Fallzuordnungsfrist, Gutachterfrist, Ausschussfrist Zustimmung Gutachter</w:t>
      </w:r>
    </w:p>
    <w:p w:rsidR="005A40C6" w:rsidRDefault="005A40C6">
      <w:r>
        <w:t>Eingabe Ergebnis Sitzung:</w:t>
      </w:r>
    </w:p>
    <w:p w:rsidR="005A40C6" w:rsidRDefault="005A40C6">
      <w:r>
        <w:tab/>
        <w:t>Auswahl nach Sitzungstermin oder nach Fall-ID beziehungsweise nach offenen Entscheidungen im Status terminiert. Inhalt: Annahme ja oder nein, Textfeld Begründung, Textfeld Prämie ja/nein, Statistikangaben (Raster hinterlegen, abhängig von Entscheidung, Punkte, Prämie – Katalog), Freigabe zur Veröffentlichung (nur bei Einwilligung Einreicher), Textfeld geplante Maßnahmen aufgrund Vorschlag einschließlich Stand der Umsetzung</w:t>
      </w:r>
    </w:p>
    <w:p w:rsidR="005A40C6" w:rsidRDefault="005A40C6">
      <w:r>
        <w:t>Übersicht noch nicht zur Veröffentlichung freigegebener, aber vom Einreicher mit Einverständnis zur Veröffentlichung versehener Fälle.</w:t>
      </w:r>
    </w:p>
    <w:p w:rsidR="005A40C6" w:rsidRDefault="005A40C6">
      <w:r>
        <w:t>Fortschreibung Stand Umsetzung</w:t>
      </w:r>
    </w:p>
    <w:p w:rsidR="005A40C6" w:rsidRDefault="005A40C6">
      <w:r>
        <w:t>Fall schliessen (Konsequenzen in Adminmenü einstellbar)</w:t>
      </w:r>
    </w:p>
    <w:p w:rsidR="005A40C6" w:rsidRDefault="005A40C6">
      <w:r>
        <w:t>Statistische Auswertungen</w:t>
      </w:r>
    </w:p>
    <w:p w:rsidR="005A40C6" w:rsidRDefault="005A40C6">
      <w:r>
        <w:t>Ausdrucke?</w:t>
      </w:r>
    </w:p>
    <w:p w:rsidR="005A40C6" w:rsidRDefault="005A40C6" w:rsidP="004968E6">
      <w:pPr>
        <w:pStyle w:val="Heading1"/>
      </w:pPr>
      <w:r>
        <w:t>Ausschussbereich:</w:t>
      </w:r>
    </w:p>
    <w:p w:rsidR="005A40C6" w:rsidRDefault="005A40C6">
      <w:r>
        <w:t>Zustimmung Gutachter: Liste der Fälle, bei denen ein offener Vorschlag existiert (ID-Nr., Eingangsdatum, Betreff), bearbeiten -&gt; Ansicht ganzer Antrag, ohne Einreicherdaten, vorgeschlagene Gutachter mit Auswahl Zustimmung (voreingestellt!), Ablehnung bei jedem und Anzeige der bereits zugestimmten bzw. bereits abgelehnten. System berechnet Ergebnis bei Fristablauf selbst und setzt Gesamtmerkmal abgelehnt oder angenommen. Mail an zugestimmte Gutachter mit definierter Gutachterfrist (hinterlegen in Admin, Start ab Zustimmung Ausschuss), Statusänderung (Zugang zum Gutachterbereich zu diesem Fall)</w:t>
      </w:r>
    </w:p>
    <w:p w:rsidR="005A40C6" w:rsidRDefault="005A40C6">
      <w:r>
        <w:t>Übersicht über bearbeitete Fälle (Merkmale noch zu definieren)</w:t>
      </w:r>
    </w:p>
    <w:p w:rsidR="005A40C6" w:rsidRDefault="005A40C6">
      <w:r>
        <w:t>Termin und Tagesordnung nächste Sitzung</w:t>
      </w:r>
    </w:p>
    <w:p w:rsidR="005A40C6" w:rsidRDefault="005A40C6" w:rsidP="0091323C">
      <w:pPr>
        <w:pStyle w:val="Heading1"/>
      </w:pPr>
      <w:r>
        <w:t>Beteiligtenbereich:</w:t>
      </w:r>
    </w:p>
    <w:p w:rsidR="005A40C6" w:rsidRDefault="005A40C6">
      <w:r>
        <w:t>Stellungnahme Beteiligte: Liste der Fälle (ID-Nr., Eingangsdatum, Betreff), bearbeiten -&gt; Ansicht ganzer Antrag, ohne Einreicherdaten, Eingabefelder Text für Stellungnahme nach Muster, Absenden</w:t>
      </w:r>
    </w:p>
    <w:p w:rsidR="005A40C6" w:rsidRDefault="005A40C6" w:rsidP="0091323C">
      <w:pPr>
        <w:pStyle w:val="Heading1"/>
      </w:pPr>
      <w:r>
        <w:t>Gutachterbereich:</w:t>
      </w:r>
    </w:p>
    <w:p w:rsidR="005A40C6" w:rsidRDefault="005A40C6">
      <w:r>
        <w:t>Zugang nach erster Akzeptanz, bleibt dann bis Löschen. Sieht Fälle, die aktuell ihm zugeordnet sind bis Fall endgültig abgeschlossen durch Admin. Dann keine Anzeige mehr bei Gutachter.</w:t>
      </w:r>
    </w:p>
    <w:p w:rsidR="005A40C6" w:rsidRDefault="005A40C6">
      <w:r>
        <w:t>Eingabemöglichkeit Stellungnahme nach Muster, Absenden, Statusfortschreibung</w:t>
      </w:r>
    </w:p>
    <w:p w:rsidR="005A40C6" w:rsidRDefault="005A40C6">
      <w:r>
        <w:t>Übersicht über neue Fälle und über bearbeitete Fälle.</w:t>
      </w:r>
    </w:p>
    <w:p w:rsidR="005A40C6" w:rsidRDefault="005A40C6">
      <w:r>
        <w:t>Mail an Admin.</w:t>
      </w:r>
    </w:p>
    <w:p w:rsidR="005A40C6" w:rsidRDefault="005A40C6">
      <w:r>
        <w:t>Bei Fristablauf ohne Gutachten Mail an Admin und Statusfortschreibung</w:t>
      </w:r>
    </w:p>
    <w:p w:rsidR="005A40C6" w:rsidRDefault="005A40C6" w:rsidP="00BA638B">
      <w:pPr>
        <w:pStyle w:val="Heading1"/>
      </w:pPr>
      <w:r>
        <w:t>Öffentlicher Bereich:</w:t>
      </w:r>
    </w:p>
    <w:p w:rsidR="005A40C6" w:rsidRPr="00BA638B" w:rsidRDefault="005A40C6" w:rsidP="00BA638B">
      <w:r>
        <w:t>Nur freigegebene Fälle. Nur 4 Wochen ab Freigabe. Einsichtnahme für alle auch als Einreicher Zugelassenen. Alternativ erzeugen eines pdf mit zu benennenden Inhalten durch  Admin und Ablage auf HS-Laufwerk (Info für alle).</w:t>
      </w:r>
    </w:p>
    <w:sectPr w:rsidR="005A40C6" w:rsidRPr="00BA638B" w:rsidSect="00A21EA0">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66A1F"/>
    <w:rsid w:val="00031B49"/>
    <w:rsid w:val="000F12A6"/>
    <w:rsid w:val="001376ED"/>
    <w:rsid w:val="001946E9"/>
    <w:rsid w:val="001B3926"/>
    <w:rsid w:val="002721DF"/>
    <w:rsid w:val="002E2280"/>
    <w:rsid w:val="003300EE"/>
    <w:rsid w:val="003455D7"/>
    <w:rsid w:val="003B5738"/>
    <w:rsid w:val="003E4B29"/>
    <w:rsid w:val="00475218"/>
    <w:rsid w:val="004968E6"/>
    <w:rsid w:val="00513F41"/>
    <w:rsid w:val="00523CB8"/>
    <w:rsid w:val="00560F56"/>
    <w:rsid w:val="00595770"/>
    <w:rsid w:val="005A40C6"/>
    <w:rsid w:val="00637C9E"/>
    <w:rsid w:val="007132CB"/>
    <w:rsid w:val="008624D5"/>
    <w:rsid w:val="00874391"/>
    <w:rsid w:val="008E7D3C"/>
    <w:rsid w:val="0091323C"/>
    <w:rsid w:val="00973243"/>
    <w:rsid w:val="00A14099"/>
    <w:rsid w:val="00A21EA0"/>
    <w:rsid w:val="00A66A1F"/>
    <w:rsid w:val="00AF0CF2"/>
    <w:rsid w:val="00BA638B"/>
    <w:rsid w:val="00C17CD1"/>
    <w:rsid w:val="00C76F14"/>
    <w:rsid w:val="00CC5235"/>
    <w:rsid w:val="00CD1F86"/>
    <w:rsid w:val="00CD7F55"/>
    <w:rsid w:val="00E35DF1"/>
    <w:rsid w:val="00F42EF0"/>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EA0"/>
    <w:pPr>
      <w:spacing w:after="200" w:line="276" w:lineRule="auto"/>
    </w:pPr>
    <w:rPr>
      <w:lang w:eastAsia="en-US"/>
    </w:rPr>
  </w:style>
  <w:style w:type="paragraph" w:styleId="Heading1">
    <w:name w:val="heading 1"/>
    <w:basedOn w:val="Normal"/>
    <w:next w:val="Normal"/>
    <w:link w:val="Heading1Char"/>
    <w:uiPriority w:val="99"/>
    <w:qFormat/>
    <w:rsid w:val="004968E6"/>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4968E6"/>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4968E6"/>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4968E6"/>
    <w:pPr>
      <w:keepNext/>
      <w:keepLines/>
      <w:spacing w:before="200" w:after="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968E6"/>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4968E6"/>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4968E6"/>
    <w:rPr>
      <w:rFonts w:ascii="Cambria" w:hAnsi="Cambria" w:cs="Times New Roman"/>
      <w:b/>
      <w:bCs/>
      <w:color w:val="4F81BD"/>
    </w:rPr>
  </w:style>
  <w:style w:type="character" w:customStyle="1" w:styleId="Heading4Char">
    <w:name w:val="Heading 4 Char"/>
    <w:basedOn w:val="DefaultParagraphFont"/>
    <w:link w:val="Heading4"/>
    <w:uiPriority w:val="99"/>
    <w:locked/>
    <w:rsid w:val="004968E6"/>
    <w:rPr>
      <w:rFonts w:ascii="Cambria" w:hAnsi="Cambria" w:cs="Times New Roman"/>
      <w:b/>
      <w:bCs/>
      <w:i/>
      <w:iCs/>
      <w:color w:val="4F81BD"/>
    </w:rPr>
  </w:style>
  <w:style w:type="paragraph" w:styleId="Title">
    <w:name w:val="Title"/>
    <w:basedOn w:val="Normal"/>
    <w:next w:val="Normal"/>
    <w:link w:val="TitleChar"/>
    <w:uiPriority w:val="99"/>
    <w:qFormat/>
    <w:rsid w:val="004968E6"/>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4968E6"/>
    <w:rPr>
      <w:rFonts w:ascii="Cambria" w:hAnsi="Cambria" w:cs="Times New Roman"/>
      <w:color w:val="17365D"/>
      <w:spacing w:val="5"/>
      <w:kern w:val="28"/>
      <w:sz w:val="52"/>
      <w:szCs w:val="52"/>
    </w:rPr>
  </w:style>
  <w:style w:type="paragraph" w:styleId="BalloonText">
    <w:name w:val="Balloon Text"/>
    <w:basedOn w:val="Normal"/>
    <w:link w:val="BalloonTextChar"/>
    <w:uiPriority w:val="99"/>
    <w:semiHidden/>
    <w:rsid w:val="003300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300E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920</Words>
  <Characters>5801</Characters>
  <Application>Microsoft Office Outlook</Application>
  <DocSecurity>0</DocSecurity>
  <Lines>0</Lines>
  <Paragraphs>0</Paragraphs>
  <ScaleCrop>false</ScaleCrop>
  <Company>HS-Ludwigsburg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Programmierung Ideenmanagement</dc:title>
  <dc:subject/>
  <dc:creator>Wolfgang Rieth</dc:creator>
  <cp:keywords/>
  <dc:description/>
  <cp:lastModifiedBy>SCHWAR80</cp:lastModifiedBy>
  <cp:revision>6</cp:revision>
  <cp:lastPrinted>2011-02-08T15:19:00Z</cp:lastPrinted>
  <dcterms:created xsi:type="dcterms:W3CDTF">2011-03-02T10:45:00Z</dcterms:created>
  <dcterms:modified xsi:type="dcterms:W3CDTF">2011-04-07T11:19:00Z</dcterms:modified>
</cp:coreProperties>
</file>